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AEDC6" w14:textId="664960AE" w:rsidR="00A02503" w:rsidRDefault="00A02503" w:rsidP="00A02503">
      <w:pPr>
        <w:spacing w:after="0"/>
        <w:jc w:val="center"/>
      </w:pPr>
      <w:r w:rsidRPr="00E34A1C">
        <w:rPr>
          <w:rFonts w:ascii="Times New Roman" w:hAnsi="Times New Roman"/>
          <w:noProof/>
        </w:rPr>
        <w:drawing>
          <wp:inline distT="0" distB="0" distL="0" distR="0" wp14:anchorId="491B0AD6" wp14:editId="2D7B8F28">
            <wp:extent cx="2579081" cy="629296"/>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cstate="print"/>
                    <a:srcRect/>
                    <a:stretch>
                      <a:fillRect/>
                    </a:stretch>
                  </pic:blipFill>
                  <pic:spPr>
                    <a:xfrm>
                      <a:off x="0" y="0"/>
                      <a:ext cx="2579081" cy="629296"/>
                    </a:xfrm>
                    <a:prstGeom prst="rect">
                      <a:avLst/>
                    </a:prstGeom>
                    <a:ln/>
                  </pic:spPr>
                </pic:pic>
              </a:graphicData>
            </a:graphic>
          </wp:inline>
        </w:drawing>
      </w:r>
    </w:p>
    <w:p w14:paraId="720289A9" w14:textId="288C0984" w:rsidR="0032018B" w:rsidRDefault="00CE73DE" w:rsidP="00BC373A">
      <w:pPr>
        <w:pStyle w:val="Subtitle"/>
        <w:jc w:val="center"/>
      </w:pPr>
      <w:r>
        <w:t>Arts and Humanities Ethics Committee (AHEC)</w:t>
      </w:r>
    </w:p>
    <w:p w14:paraId="28CDAE0E" w14:textId="2CFB5909" w:rsidR="00BC373A" w:rsidRPr="007130BB" w:rsidRDefault="007017D0" w:rsidP="00BC373A">
      <w:pPr>
        <w:pStyle w:val="Title"/>
        <w:jc w:val="center"/>
        <w:rPr>
          <w:color w:val="1F497D" w:themeColor="text2"/>
          <w:sz w:val="52"/>
          <w:szCs w:val="52"/>
        </w:rPr>
      </w:pPr>
      <w:r w:rsidRPr="007130BB">
        <w:rPr>
          <w:color w:val="1F497D" w:themeColor="text2"/>
          <w:sz w:val="52"/>
          <w:szCs w:val="52"/>
        </w:rPr>
        <w:t>Participant Information Sheet</w:t>
      </w:r>
      <w:r w:rsidR="00BC373A" w:rsidRPr="007130BB">
        <w:rPr>
          <w:color w:val="1F497D" w:themeColor="text2"/>
          <w:sz w:val="52"/>
          <w:szCs w:val="52"/>
        </w:rPr>
        <w:t>:</w:t>
      </w:r>
    </w:p>
    <w:p w14:paraId="18800466" w14:textId="2196948D" w:rsidR="007017D0" w:rsidRPr="007130BB" w:rsidRDefault="00AE79FA" w:rsidP="00BC373A">
      <w:pPr>
        <w:pStyle w:val="Title"/>
        <w:jc w:val="center"/>
        <w:rPr>
          <w:color w:val="1F497D" w:themeColor="text2"/>
          <w:sz w:val="52"/>
          <w:szCs w:val="52"/>
        </w:rPr>
      </w:pPr>
      <w:r w:rsidRPr="007130BB">
        <w:rPr>
          <w:color w:val="1F497D" w:themeColor="text2"/>
          <w:sz w:val="52"/>
          <w:szCs w:val="52"/>
        </w:rPr>
        <w:t xml:space="preserve">Anonymous </w:t>
      </w:r>
      <w:r w:rsidR="00643DE8" w:rsidRPr="007130BB">
        <w:rPr>
          <w:color w:val="1F497D" w:themeColor="text2"/>
          <w:sz w:val="52"/>
          <w:szCs w:val="52"/>
        </w:rPr>
        <w:t>Research</w:t>
      </w:r>
    </w:p>
    <w:p w14:paraId="40743236" w14:textId="412DE391" w:rsidR="00344D6E" w:rsidRPr="00667FAC" w:rsidRDefault="00A02503" w:rsidP="00A02503">
      <w:pPr>
        <w:pStyle w:val="Heading1"/>
        <w:spacing w:before="320"/>
      </w:pPr>
      <w:r>
        <w:t>Project b</w:t>
      </w:r>
      <w:r w:rsidR="00344D6E" w:rsidRPr="00667FAC">
        <w:t>ackground</w:t>
      </w:r>
    </w:p>
    <w:p w14:paraId="3DD93DDE" w14:textId="22F3C97F" w:rsidR="00344D6E" w:rsidRPr="00667FAC" w:rsidRDefault="00344D6E" w:rsidP="00667FAC">
      <w:r w:rsidRPr="00667FAC">
        <w:t xml:space="preserve">The University of York would like to invite you to take part in the following project: </w:t>
      </w:r>
      <w:r w:rsidRPr="00667FAC">
        <w:rPr>
          <w:color w:val="FF0000"/>
        </w:rPr>
        <w:t>[name]</w:t>
      </w:r>
      <w:r w:rsidR="00667FAC" w:rsidRPr="00667FAC">
        <w:rPr>
          <w:color w:val="000000" w:themeColor="text1"/>
        </w:rPr>
        <w:t>.</w:t>
      </w:r>
    </w:p>
    <w:p w14:paraId="48F10C71" w14:textId="77777777" w:rsidR="00344D6E" w:rsidRPr="00344D6E" w:rsidRDefault="00344D6E" w:rsidP="00667FAC">
      <w:r w:rsidRPr="00344D6E">
        <w:t>Before agreeing to take part, please read this information sheet carefully and let us know if anything is unclear or you would like further information.  </w:t>
      </w:r>
    </w:p>
    <w:p w14:paraId="3AD4ADF5" w14:textId="445E7FE7" w:rsidR="00344D6E" w:rsidRPr="00344D6E" w:rsidRDefault="00344D6E" w:rsidP="00667FAC">
      <w:pPr>
        <w:pStyle w:val="Heading1"/>
      </w:pPr>
      <w:r w:rsidRPr="00344D6E">
        <w:t xml:space="preserve">What is the purpose of the </w:t>
      </w:r>
      <w:r w:rsidR="00094163">
        <w:t>project</w:t>
      </w:r>
      <w:r w:rsidRPr="00344D6E">
        <w:t>?</w:t>
      </w:r>
    </w:p>
    <w:p w14:paraId="5A7548D9" w14:textId="77777777" w:rsidR="00643DE8" w:rsidRPr="00667FAC" w:rsidRDefault="00643DE8" w:rsidP="00643DE8">
      <w:pPr>
        <w:rPr>
          <w:color w:val="FF0000"/>
        </w:rPr>
      </w:pPr>
      <w:r w:rsidRPr="00667FAC">
        <w:rPr>
          <w:color w:val="FF0000"/>
        </w:rPr>
        <w:t xml:space="preserve">[You must update this section to be relevant to your </w:t>
      </w:r>
      <w:r>
        <w:rPr>
          <w:color w:val="FF0000"/>
        </w:rPr>
        <w:t>research work</w:t>
      </w:r>
      <w:r w:rsidRPr="00667FAC">
        <w:rPr>
          <w:color w:val="FF0000"/>
        </w:rPr>
        <w:t>. Below is example text that you must amend.]</w:t>
      </w:r>
    </w:p>
    <w:p w14:paraId="62CB8BBE" w14:textId="3C658F55" w:rsidR="00EB1C97" w:rsidRPr="00F83EA5" w:rsidRDefault="00EB1C97" w:rsidP="00EB1C97">
      <w:r w:rsidRPr="00F83EA5">
        <w:t xml:space="preserve">This project is </w:t>
      </w:r>
      <w:r w:rsidRPr="003D224B">
        <w:rPr>
          <w:color w:val="FF0000"/>
        </w:rPr>
        <w:t xml:space="preserve">being </w:t>
      </w:r>
      <w:r>
        <w:rPr>
          <w:color w:val="FF0000"/>
        </w:rPr>
        <w:t>undertaken</w:t>
      </w:r>
      <w:r w:rsidRPr="003D224B">
        <w:rPr>
          <w:color w:val="FF0000"/>
        </w:rPr>
        <w:t xml:space="preserve"> by </w:t>
      </w:r>
      <w:r w:rsidR="00BC373A">
        <w:rPr>
          <w:color w:val="FF0000"/>
        </w:rPr>
        <w:t xml:space="preserve">[name, email address, and position/role of researcher(s)] </w:t>
      </w:r>
    </w:p>
    <w:p w14:paraId="0DD2C3A1" w14:textId="6C1877B2" w:rsidR="00643DE8" w:rsidRDefault="00EB1C97" w:rsidP="00EB1C97">
      <w:r w:rsidRPr="00F83EA5">
        <w:t xml:space="preserve">The work is being conducted according to restrictions that have been subject to approval by the </w:t>
      </w:r>
      <w:r w:rsidR="00195170">
        <w:t>A</w:t>
      </w:r>
      <w:r w:rsidR="00CE73DE">
        <w:t>rts and Humanities</w:t>
      </w:r>
      <w:r w:rsidRPr="00F83EA5">
        <w:t xml:space="preserve"> Ethics </w:t>
      </w:r>
      <w:r w:rsidR="00CE73DE">
        <w:t>C</w:t>
      </w:r>
      <w:r w:rsidRPr="00F83EA5">
        <w:t>ommittee</w:t>
      </w:r>
      <w:r w:rsidR="00CE73DE">
        <w:t xml:space="preserve"> (AHEC)</w:t>
      </w:r>
      <w:r w:rsidRPr="00F83EA5">
        <w:t xml:space="preserve">. The Chair of </w:t>
      </w:r>
      <w:r w:rsidR="00CE73DE">
        <w:t>AHEC</w:t>
      </w:r>
      <w:r w:rsidRPr="00F83EA5">
        <w:t xml:space="preserve"> can be contacted on </w:t>
      </w:r>
      <w:hyperlink r:id="rId8" w:history="1">
        <w:r w:rsidR="00CE73DE" w:rsidRPr="00C20433">
          <w:rPr>
            <w:rStyle w:val="Hyperlink"/>
          </w:rPr>
          <w:t>hrc-ethics@york.ac.uk</w:t>
        </w:r>
      </w:hyperlink>
      <w:r w:rsidRPr="00F83EA5">
        <w:t>.</w:t>
      </w:r>
      <w:r w:rsidR="00643DE8">
        <w:t xml:space="preserve"> </w:t>
      </w:r>
    </w:p>
    <w:p w14:paraId="69A7B6BA" w14:textId="67AEB020" w:rsidR="00643DE8" w:rsidRDefault="00643DE8" w:rsidP="00643DE8">
      <w:r>
        <w:t xml:space="preserve">For this research project, we are interested in </w:t>
      </w:r>
      <w:r w:rsidRPr="00EF5E8F">
        <w:rPr>
          <w:color w:val="FF0000"/>
        </w:rPr>
        <w:t xml:space="preserve">[include </w:t>
      </w:r>
      <w:r>
        <w:rPr>
          <w:color w:val="FF0000"/>
        </w:rPr>
        <w:t>an overview of your main objective</w:t>
      </w:r>
      <w:r w:rsidRPr="00EF5E8F">
        <w:rPr>
          <w:color w:val="FF0000"/>
        </w:rPr>
        <w:t>]</w:t>
      </w:r>
      <w:r>
        <w:rPr>
          <w:color w:val="000000" w:themeColor="text1"/>
        </w:rPr>
        <w:t>. Y</w:t>
      </w:r>
      <w:r>
        <w:t xml:space="preserve">our participation in this project will involve </w:t>
      </w:r>
      <w:r w:rsidRPr="00667FAC">
        <w:rPr>
          <w:color w:val="FF0000"/>
        </w:rPr>
        <w:t>[specify what this person is going to be asked to do, and for how long AND what medium(s) you will collect data in]</w:t>
      </w:r>
      <w:r>
        <w:t>.</w:t>
      </w:r>
    </w:p>
    <w:p w14:paraId="6219E319" w14:textId="30DDCFD4" w:rsidR="00643DE8" w:rsidRDefault="00643DE8" w:rsidP="00643DE8">
      <w:r>
        <w:rPr>
          <w:color w:val="000000" w:themeColor="text1"/>
        </w:rPr>
        <w:t>Please note that to comply with the approved Ethics requirements of this work, we do not intend to discuss sensitive topics with you that could be potentially upsetting or distressing</w:t>
      </w:r>
      <w:r w:rsidR="00954154">
        <w:rPr>
          <w:color w:val="000000" w:themeColor="text1"/>
        </w:rPr>
        <w:t xml:space="preserve"> [</w:t>
      </w:r>
      <w:r w:rsidR="00954154" w:rsidRPr="00954154">
        <w:rPr>
          <w:color w:val="FF0000"/>
        </w:rPr>
        <w:t>if you are working on sensitive topics then here you need to say what they are</w:t>
      </w:r>
      <w:r w:rsidR="00954154">
        <w:rPr>
          <w:color w:val="000000" w:themeColor="text1"/>
        </w:rPr>
        <w:t>]</w:t>
      </w:r>
      <w:r>
        <w:rPr>
          <w:color w:val="000000" w:themeColor="text1"/>
        </w:rPr>
        <w:t>. If you have any concerns about the topics that may be covered in the research study, please raise these concerns with the researcher.</w:t>
      </w:r>
    </w:p>
    <w:p w14:paraId="162A14A5" w14:textId="2FEABC1C" w:rsidR="00643DE8" w:rsidRDefault="00643DE8" w:rsidP="00643DE8">
      <w:r>
        <w:t>Your participation in this project is voluntary. If you wish, we will provide you with access to</w:t>
      </w:r>
      <w:r w:rsidR="00CE73DE">
        <w:t xml:space="preserve"> [</w:t>
      </w:r>
      <w:r w:rsidR="00CE73DE" w:rsidRPr="00CE73DE">
        <w:rPr>
          <w:color w:val="EE0000"/>
        </w:rPr>
        <w:t>adapt to</w:t>
      </w:r>
      <w:r w:rsidR="00CE73DE">
        <w:rPr>
          <w:color w:val="EE0000"/>
        </w:rPr>
        <w:t xml:space="preserve"> </w:t>
      </w:r>
      <w:r w:rsidR="00CE73DE" w:rsidRPr="00CE73DE">
        <w:rPr>
          <w:color w:val="EE0000"/>
        </w:rPr>
        <w:t>what you are producing such as a chapter, an article, a report, general summary, etc</w:t>
      </w:r>
      <w:r w:rsidR="00CE73DE">
        <w:rPr>
          <w:color w:val="EE0000"/>
        </w:rPr>
        <w:t>. What it is depends on the project</w:t>
      </w:r>
      <w:r w:rsidR="00CE73DE">
        <w:t>]</w:t>
      </w:r>
      <w:r>
        <w:t>. If you would like to receive access to these, you can indicate as such on the consent form.</w:t>
      </w:r>
    </w:p>
    <w:p w14:paraId="5FCC5AF2" w14:textId="77777777" w:rsidR="00344D6E" w:rsidRPr="00344D6E" w:rsidRDefault="00344D6E" w:rsidP="00667FAC">
      <w:pPr>
        <w:pStyle w:val="Heading1"/>
      </w:pPr>
      <w:r w:rsidRPr="00344D6E">
        <w:t>Why have I been invited to take part?</w:t>
      </w:r>
    </w:p>
    <w:p w14:paraId="41BDCFC5" w14:textId="62B2150B" w:rsidR="00643DE8" w:rsidRPr="00DD5BF0" w:rsidRDefault="00643DE8" w:rsidP="00643DE8">
      <w:pPr>
        <w:rPr>
          <w:color w:val="FF0000"/>
        </w:rPr>
      </w:pPr>
      <w:r w:rsidRPr="00344D6E">
        <w:lastRenderedPageBreak/>
        <w:t xml:space="preserve">You have been invited to take part because </w:t>
      </w:r>
      <w:r w:rsidRPr="00DD5BF0">
        <w:rPr>
          <w:color w:val="FF0000"/>
        </w:rPr>
        <w:t>[provide details</w:t>
      </w:r>
      <w:r>
        <w:rPr>
          <w:color w:val="FF0000"/>
        </w:rPr>
        <w:t xml:space="preserve"> – e.g. because we are aiming to recruit a diverse group</w:t>
      </w:r>
      <w:r w:rsidR="00992F5A">
        <w:rPr>
          <w:color w:val="FF0000"/>
        </w:rPr>
        <w:t xml:space="preserve"> of</w:t>
      </w:r>
      <w:r>
        <w:rPr>
          <w:color w:val="FF0000"/>
        </w:rPr>
        <w:t xml:space="preserve"> participants, and we hope you might be interested in this work</w:t>
      </w:r>
      <w:r w:rsidRPr="00DD5BF0">
        <w:rPr>
          <w:color w:val="FF0000"/>
        </w:rPr>
        <w:t>]</w:t>
      </w:r>
      <w:r w:rsidRPr="00667FAC">
        <w:rPr>
          <w:color w:val="000000" w:themeColor="text1"/>
        </w:rPr>
        <w:t>.</w:t>
      </w:r>
    </w:p>
    <w:p w14:paraId="7C4AC45A" w14:textId="77777777" w:rsidR="00344D6E" w:rsidRPr="00344D6E" w:rsidRDefault="00344D6E" w:rsidP="00667FAC">
      <w:pPr>
        <w:pStyle w:val="Heading1"/>
      </w:pPr>
      <w:r w:rsidRPr="00344D6E">
        <w:t>Do I have to take part?</w:t>
      </w:r>
    </w:p>
    <w:p w14:paraId="0EE35245" w14:textId="2EDA25F3" w:rsidR="006B1870" w:rsidRPr="00667FAC" w:rsidRDefault="00344D6E" w:rsidP="00667FAC">
      <w:r w:rsidRPr="00344D6E">
        <w:t xml:space="preserve">No, participation is optional. If you do decide to take part, you will be given a copy of this information sheet for your records and will be asked to complete a participant consent form. If you change your mind at any point during the </w:t>
      </w:r>
      <w:r w:rsidR="003003E2">
        <w:t>research activity</w:t>
      </w:r>
      <w:r w:rsidRPr="00344D6E">
        <w:t>, you will be able to withdraw your participation without having to provide a reason.</w:t>
      </w:r>
      <w:r w:rsidR="00EF5E8F">
        <w:t xml:space="preserve"> To withdraw your </w:t>
      </w:r>
      <w:proofErr w:type="gramStart"/>
      <w:r w:rsidR="00EF5E8F">
        <w:t>participation</w:t>
      </w:r>
      <w:proofErr w:type="gramEnd"/>
      <w:r w:rsidR="00EF5E8F">
        <w:t xml:space="preserve"> you need to </w:t>
      </w:r>
      <w:r w:rsidR="00EF5E8F" w:rsidRPr="00EF5E8F">
        <w:rPr>
          <w:color w:val="FF0000"/>
        </w:rPr>
        <w:t xml:space="preserve">[include details of how to withdraw and what will happen when they withdraw – e.g. let the </w:t>
      </w:r>
      <w:r w:rsidR="008C6A63">
        <w:rPr>
          <w:color w:val="FF0000"/>
        </w:rPr>
        <w:t>researcher</w:t>
      </w:r>
      <w:r w:rsidR="00EF5E8F" w:rsidRPr="00EF5E8F">
        <w:rPr>
          <w:color w:val="FF0000"/>
        </w:rPr>
        <w:t xml:space="preserve"> know you wish to withdraw, and all your data will be deleted as soon as possible</w:t>
      </w:r>
      <w:r w:rsidR="00954154">
        <w:rPr>
          <w:color w:val="FF0000"/>
        </w:rPr>
        <w:t>. Here it is advisable to differentiate raw data from data that has already been incorporated in outputs</w:t>
      </w:r>
      <w:r w:rsidR="00EF5E8F" w:rsidRPr="00EF5E8F">
        <w:rPr>
          <w:color w:val="FF0000"/>
        </w:rPr>
        <w:t>]</w:t>
      </w:r>
      <w:r w:rsidR="00EF5E8F" w:rsidRPr="003003E2">
        <w:rPr>
          <w:color w:val="000000" w:themeColor="text1"/>
        </w:rPr>
        <w:t>.</w:t>
      </w:r>
    </w:p>
    <w:p w14:paraId="6E7EC4D1" w14:textId="77777777" w:rsidR="002C6564" w:rsidRPr="000545C1" w:rsidRDefault="002C6564" w:rsidP="002C6564">
      <w:pPr>
        <w:pStyle w:val="Heading1"/>
      </w:pPr>
      <w:r w:rsidRPr="000545C1">
        <w:t>Will I be identified in any outputs?</w:t>
      </w:r>
    </w:p>
    <w:p w14:paraId="10517486" w14:textId="77777777" w:rsidR="002C6564" w:rsidRPr="00667FAC" w:rsidRDefault="002C6564" w:rsidP="002C6564">
      <w:pPr>
        <w:rPr>
          <w:shd w:val="clear" w:color="auto" w:fill="FFFFFF"/>
        </w:rPr>
      </w:pPr>
      <w:r w:rsidRPr="00136A85">
        <w:rPr>
          <w:shd w:val="clear" w:color="auto" w:fill="FFFFFF"/>
        </w:rPr>
        <w:t xml:space="preserve">No. </w:t>
      </w:r>
      <w:r>
        <w:rPr>
          <w:shd w:val="clear" w:color="auto" w:fill="FFFFFF"/>
        </w:rPr>
        <w:t xml:space="preserve">Your participation in this research activity will be treated anonymously and you will not be identified in any outputs. </w:t>
      </w:r>
    </w:p>
    <w:p w14:paraId="1FEFF00E" w14:textId="77777777" w:rsidR="002C6564" w:rsidRDefault="002C6564" w:rsidP="002C6564">
      <w:pPr>
        <w:spacing w:after="0"/>
      </w:pPr>
    </w:p>
    <w:p w14:paraId="52D9057A" w14:textId="77777777" w:rsidR="002C6564" w:rsidRPr="00437C81" w:rsidRDefault="002C6564" w:rsidP="00BC373A">
      <w:pPr>
        <w:pStyle w:val="Heading1"/>
      </w:pPr>
      <w:r w:rsidRPr="00437C81">
        <w:t>Privacy Notice</w:t>
      </w:r>
    </w:p>
    <w:p w14:paraId="6AB40298" w14:textId="77777777" w:rsidR="002C6564" w:rsidRPr="00437C81" w:rsidRDefault="002C6564" w:rsidP="002C6564">
      <w:r w:rsidRPr="00437C81">
        <w:t xml:space="preserve">This </w:t>
      </w:r>
      <w:r>
        <w:t>section</w:t>
      </w:r>
      <w:r w:rsidRPr="00437C81">
        <w:t xml:space="preserve"> explains how personal data will be used by </w:t>
      </w:r>
      <w:r w:rsidRPr="00437C81">
        <w:rPr>
          <w:color w:val="FF0000"/>
        </w:rPr>
        <w:t>[name of project]</w:t>
      </w:r>
      <w:r w:rsidRPr="00437C81">
        <w:t xml:space="preserve"> at the University of York. </w:t>
      </w:r>
    </w:p>
    <w:p w14:paraId="6CE3F28A" w14:textId="34E006DF" w:rsidR="002C6564" w:rsidRPr="00437C81" w:rsidRDefault="002C6564" w:rsidP="002C6564">
      <w:r w:rsidRPr="00437C81">
        <w:t xml:space="preserve">For this project, the University of York is the </w:t>
      </w:r>
      <w:hyperlink r:id="rId9">
        <w:r w:rsidRPr="00437C81">
          <w:rPr>
            <w:rStyle w:val="Hyperlink"/>
          </w:rPr>
          <w:t>Data Controller</w:t>
        </w:r>
      </w:hyperlink>
      <w:r w:rsidRPr="00437C81">
        <w:t xml:space="preserve">. We are registered with the Information Commissioner’s Office. </w:t>
      </w:r>
      <w:hyperlink r:id="rId10">
        <w:r w:rsidRPr="00437C81">
          <w:rPr>
            <w:rStyle w:val="Hyperlink"/>
          </w:rPr>
          <w:t>Our registration number</w:t>
        </w:r>
      </w:hyperlink>
      <w:r w:rsidRPr="00437C81">
        <w:t xml:space="preserve"> is Z4855807.    </w:t>
      </w:r>
    </w:p>
    <w:p w14:paraId="7FDC8D2B" w14:textId="77777777" w:rsidR="002C6564" w:rsidRPr="00437C81" w:rsidRDefault="002C6564" w:rsidP="00BC373A">
      <w:pPr>
        <w:pStyle w:val="Heading1"/>
      </w:pPr>
      <w:bookmarkStart w:id="0" w:name="_rne4tbd6d5ch" w:colFirst="0" w:colLast="0"/>
      <w:bookmarkEnd w:id="0"/>
      <w:r w:rsidRPr="00437C81">
        <w:t>What is our legal basis for processing your data?</w:t>
      </w:r>
    </w:p>
    <w:p w14:paraId="4B20A055" w14:textId="77777777" w:rsidR="002C6564" w:rsidRPr="00437C81" w:rsidRDefault="002C6564" w:rsidP="002C6564">
      <w:bookmarkStart w:id="1" w:name="_gjdgxs" w:colFirst="0" w:colLast="0"/>
      <w:bookmarkStart w:id="2" w:name="_rz41g3wcorpm" w:colFirst="0" w:colLast="0"/>
      <w:bookmarkEnd w:id="1"/>
      <w:bookmarkEnd w:id="2"/>
      <w:r>
        <w:t>P</w:t>
      </w:r>
      <w:r w:rsidRPr="00437C81">
        <w:t>rivacy law (the UK General Data Protection Regulation (GDPR) and Data Protection Act 2018) requires us to have a legal reason to process your personal data. Our reason is we need it to perform a public task.</w:t>
      </w:r>
      <w:r w:rsidRPr="00437C81">
        <w:rPr>
          <w:vertAlign w:val="superscript"/>
        </w:rPr>
        <w:footnoteReference w:id="1"/>
      </w:r>
      <w:r w:rsidRPr="00437C81">
        <w:t xml:space="preserve"> </w:t>
      </w:r>
      <w:bookmarkStart w:id="3" w:name="_40l0s0iekm4w" w:colFirst="0" w:colLast="0"/>
      <w:bookmarkEnd w:id="3"/>
    </w:p>
    <w:p w14:paraId="3DB3C481" w14:textId="7BBB328F" w:rsidR="002C6564" w:rsidRPr="00437C81" w:rsidRDefault="002C6564" w:rsidP="002C6564">
      <w:bookmarkStart w:id="4" w:name="_m1wi5oxtdewn" w:colFirst="0" w:colLast="0"/>
      <w:bookmarkEnd w:id="4"/>
      <w:r w:rsidRPr="00437C81">
        <w:t>This is because the University has</w:t>
      </w:r>
      <w:r w:rsidR="00E938F3">
        <w:t xml:space="preserve"> a</w:t>
      </w:r>
      <w:r w:rsidRPr="00437C81">
        <w:t xml:space="preserve"> </w:t>
      </w:r>
      <w:r w:rsidR="00E938F3">
        <w:rPr>
          <w:rFonts w:cs="Arial"/>
          <w:color w:val="222222"/>
          <w:shd w:val="clear" w:color="auto" w:fill="FFFFFF"/>
        </w:rPr>
        <w:t>public function, defined in </w:t>
      </w:r>
      <w:hyperlink r:id="rId11" w:tgtFrame="_blank" w:history="1">
        <w:r w:rsidR="00E938F3">
          <w:rPr>
            <w:rStyle w:val="Hyperlink"/>
            <w:rFonts w:cs="Arial"/>
            <w:color w:val="1155CC"/>
            <w:shd w:val="clear" w:color="auto" w:fill="FFFFFF"/>
          </w:rPr>
          <w:t>our charter and statutes</w:t>
        </w:r>
      </w:hyperlink>
      <w:r w:rsidRPr="00437C81">
        <w:t>, which includes carrying out research projects.</w:t>
      </w:r>
      <w:r w:rsidRPr="00437C81">
        <w:rPr>
          <w:vertAlign w:val="superscript"/>
        </w:rPr>
        <w:footnoteReference w:id="2"/>
      </w:r>
      <w:r w:rsidRPr="00437C81">
        <w:t xml:space="preserve"> We need to use personal data in order to carry out this research project.  </w:t>
      </w:r>
      <w:bookmarkStart w:id="5" w:name="_uke0jfbwlv7q" w:colFirst="0" w:colLast="0"/>
      <w:bookmarkEnd w:id="5"/>
    </w:p>
    <w:p w14:paraId="23B8F73A" w14:textId="379872B6" w:rsidR="002C6564" w:rsidRPr="00437C81" w:rsidRDefault="002C6564" w:rsidP="002C6564">
      <w:bookmarkStart w:id="6" w:name="_a1romoqhf1u8" w:colFirst="0" w:colLast="0"/>
      <w:bookmarkEnd w:id="6"/>
      <w:r w:rsidRPr="00437C81">
        <w:t>Information about your health, ethnicity, sexual identity and other sensitive information is called</w:t>
      </w:r>
      <w:hyperlink r:id="rId12" w:anchor="tab-4">
        <w:r w:rsidRPr="00437C81">
          <w:rPr>
            <w:rStyle w:val="Hyperlink"/>
          </w:rPr>
          <w:t xml:space="preserve"> </w:t>
        </w:r>
      </w:hyperlink>
      <w:r w:rsidR="00E938F3" w:rsidRPr="00E938F3">
        <w:t xml:space="preserve"> </w:t>
      </w:r>
      <w:hyperlink r:id="rId13" w:anchor=":~:text=Special%20categories%20of%20personal%20data%3A%C2%A0" w:tgtFrame="_blank" w:history="1">
        <w:r w:rsidR="00E938F3">
          <w:rPr>
            <w:rStyle w:val="Hyperlink"/>
            <w:rFonts w:cs="Arial"/>
            <w:color w:val="1155CC"/>
            <w:shd w:val="clear" w:color="auto" w:fill="FFFFFF"/>
          </w:rPr>
          <w:t>"special category" data</w:t>
        </w:r>
      </w:hyperlink>
      <w:r w:rsidRPr="00437C81">
        <w:t xml:space="preserve">.  We </w:t>
      </w:r>
      <w:proofErr w:type="gramStart"/>
      <w:r w:rsidRPr="00437C81">
        <w:t>have to</w:t>
      </w:r>
      <w:proofErr w:type="gramEnd"/>
      <w:r w:rsidRPr="00437C81">
        <w:t xml:space="preserve"> have an additional legal reason to use this data, </w:t>
      </w:r>
      <w:r w:rsidRPr="00437C81">
        <w:lastRenderedPageBreak/>
        <w:t>because it is sensitive. Our reason is that it is needed for research purposes.</w:t>
      </w:r>
      <w:r w:rsidRPr="00437C81">
        <w:rPr>
          <w:vertAlign w:val="superscript"/>
        </w:rPr>
        <w:footnoteReference w:id="3"/>
      </w:r>
      <w:r w:rsidRPr="00437C81">
        <w:t xml:space="preserve"> All research projects at the University follow our </w:t>
      </w:r>
      <w:hyperlink r:id="rId14">
        <w:r w:rsidRPr="00437C81">
          <w:rPr>
            <w:rStyle w:val="Hyperlink"/>
          </w:rPr>
          <w:t>research ethics policies</w:t>
        </w:r>
      </w:hyperlink>
      <w:r w:rsidRPr="00437C81">
        <w:t>.</w:t>
      </w:r>
      <w:bookmarkStart w:id="7" w:name="_phqitfhv12ff" w:colFirst="0" w:colLast="0"/>
      <w:bookmarkEnd w:id="7"/>
    </w:p>
    <w:p w14:paraId="09F13282" w14:textId="77777777" w:rsidR="002C6564" w:rsidRPr="00437C81" w:rsidRDefault="002C6564" w:rsidP="00BC373A">
      <w:pPr>
        <w:pStyle w:val="Heading1"/>
      </w:pPr>
      <w:r w:rsidRPr="00437C81">
        <w:t xml:space="preserve">How do we use your data? </w:t>
      </w:r>
    </w:p>
    <w:p w14:paraId="052B4ED1" w14:textId="77777777" w:rsidR="002C6564" w:rsidRDefault="002C6564" w:rsidP="002C6564">
      <w:pPr>
        <w:rPr>
          <w:color w:val="FF0000"/>
        </w:rPr>
      </w:pPr>
      <w:r w:rsidRPr="00437C81">
        <w:rPr>
          <w:color w:val="FF0000"/>
        </w:rPr>
        <w:t xml:space="preserve">[explain how the data will be used, including any significant decisions affecting the individual directly which will be made </w:t>
      </w:r>
      <w:proofErr w:type="gramStart"/>
      <w:r w:rsidRPr="00437C81">
        <w:rPr>
          <w:color w:val="FF0000"/>
        </w:rPr>
        <w:t>as a result of</w:t>
      </w:r>
      <w:proofErr w:type="gramEnd"/>
      <w:r w:rsidRPr="00437C81">
        <w:rPr>
          <w:color w:val="FF0000"/>
        </w:rPr>
        <w:t xml:space="preserve"> the data (for example, if the data collected will be used to determine whether or what services the individual will receive)</w:t>
      </w:r>
      <w:r>
        <w:rPr>
          <w:color w:val="FF0000"/>
        </w:rPr>
        <w:t>.</w:t>
      </w:r>
    </w:p>
    <w:p w14:paraId="5E10C0BC" w14:textId="77777777" w:rsidR="007130BB" w:rsidRDefault="007130BB" w:rsidP="007130BB">
      <w:pPr>
        <w:pStyle w:val="Heading1"/>
      </w:pPr>
      <w:r>
        <w:t xml:space="preserve">Will AI be used to </w:t>
      </w:r>
      <w:proofErr w:type="spellStart"/>
      <w:r>
        <w:t>analyse</w:t>
      </w:r>
      <w:proofErr w:type="spellEnd"/>
      <w:r>
        <w:t xml:space="preserve"> my data? </w:t>
      </w:r>
    </w:p>
    <w:p w14:paraId="697B5422" w14:textId="63BE771B" w:rsidR="002C6564" w:rsidRPr="007130BB" w:rsidRDefault="007130BB" w:rsidP="002C6564">
      <w:pPr>
        <w:rPr>
          <w:color w:val="EE0000"/>
        </w:rPr>
      </w:pPr>
      <w:r w:rsidRPr="00E66E33">
        <w:rPr>
          <w:color w:val="EE0000"/>
        </w:rPr>
        <w:t>[</w:t>
      </w:r>
      <w:r w:rsidR="00701A38">
        <w:rPr>
          <w:color w:val="EE0000"/>
        </w:rPr>
        <w:t xml:space="preserve">If you are using AI, please </w:t>
      </w:r>
      <w:r w:rsidRPr="00E66E33">
        <w:rPr>
          <w:color w:val="EE0000"/>
        </w:rPr>
        <w:t xml:space="preserve">explain which AI </w:t>
      </w:r>
      <w:r w:rsidRPr="00E66E33">
        <w:rPr>
          <w:color w:val="EE0000"/>
          <w:lang w:val="en-GB"/>
        </w:rPr>
        <w:t>programme</w:t>
      </w:r>
      <w:r w:rsidRPr="00E66E33">
        <w:rPr>
          <w:color w:val="EE0000"/>
        </w:rPr>
        <w:t xml:space="preserve"> will be used, how you ensure data is protected and</w:t>
      </w:r>
      <w:r w:rsidR="00111953">
        <w:rPr>
          <w:color w:val="EE0000"/>
        </w:rPr>
        <w:t xml:space="preserve"> </w:t>
      </w:r>
      <w:r w:rsidRPr="00E66E33">
        <w:rPr>
          <w:color w:val="EE0000"/>
        </w:rPr>
        <w:t>not used to train AI models, and what it will be used for</w:t>
      </w:r>
      <w:r w:rsidR="00701A38">
        <w:rPr>
          <w:color w:val="EE0000"/>
        </w:rPr>
        <w:t>. If you are not using AI explain that you aren’t so as to reassure the participant</w:t>
      </w:r>
      <w:r w:rsidRPr="00E66E33">
        <w:rPr>
          <w:color w:val="EE0000"/>
        </w:rPr>
        <w:t>]</w:t>
      </w:r>
    </w:p>
    <w:p w14:paraId="3B577CA3" w14:textId="77777777" w:rsidR="002C6564" w:rsidRPr="0007724D" w:rsidRDefault="002C6564" w:rsidP="00BC373A">
      <w:pPr>
        <w:pStyle w:val="Heading1"/>
      </w:pPr>
      <w:r w:rsidRPr="0007724D">
        <w:t>Who do we share your data with?</w:t>
      </w:r>
    </w:p>
    <w:p w14:paraId="26553C5A" w14:textId="2D744A40" w:rsidR="002C6564" w:rsidRDefault="002C6564" w:rsidP="002C6564">
      <w:pPr>
        <w:rPr>
          <w:color w:val="FF0000"/>
        </w:rPr>
      </w:pPr>
      <w:r>
        <w:rPr>
          <w:color w:val="FF0000"/>
        </w:rPr>
        <w:t xml:space="preserve">Include </w:t>
      </w:r>
      <w:r w:rsidRPr="00437C81">
        <w:rPr>
          <w:color w:val="FF0000"/>
        </w:rPr>
        <w:t>any people and organisations your data will be shared</w:t>
      </w:r>
      <w:r w:rsidR="00A624C2">
        <w:rPr>
          <w:color w:val="FF0000"/>
        </w:rPr>
        <w:t xml:space="preserve"> with (data and outputs are not the same)</w:t>
      </w:r>
      <w:r w:rsidRPr="00437C81">
        <w:rPr>
          <w:color w:val="FF0000"/>
        </w:rPr>
        <w:t xml:space="preserve"> </w:t>
      </w:r>
      <w:proofErr w:type="gramStart"/>
      <w:r>
        <w:rPr>
          <w:color w:val="FF0000"/>
        </w:rPr>
        <w:t>and</w:t>
      </w:r>
      <w:r w:rsidR="00111953">
        <w:rPr>
          <w:color w:val="FF0000"/>
        </w:rPr>
        <w:t xml:space="preserve"> also</w:t>
      </w:r>
      <w:proofErr w:type="gramEnd"/>
      <w:r w:rsidR="00111953">
        <w:rPr>
          <w:color w:val="FF0000"/>
        </w:rPr>
        <w:t xml:space="preserve"> add</w:t>
      </w:r>
      <w:r>
        <w:rPr>
          <w:color w:val="FF0000"/>
        </w:rPr>
        <w:t xml:space="preserve"> this text: </w:t>
      </w:r>
    </w:p>
    <w:p w14:paraId="2EF918F2" w14:textId="77777777" w:rsidR="002C6564" w:rsidRPr="00437C81" w:rsidRDefault="002C6564" w:rsidP="002C6564">
      <w:pPr>
        <w:rPr>
          <w:color w:val="000000" w:themeColor="text1"/>
        </w:rPr>
      </w:pPr>
      <w:r w:rsidRPr="00437C81">
        <w:rPr>
          <w:color w:val="000000" w:themeColor="text1"/>
        </w:rPr>
        <w:t>As well as this, we use computer software or systems to hold and manage data.  Other companies only provide the software, system or storage. They are not allowed to use your data for their own reasons.</w:t>
      </w:r>
    </w:p>
    <w:p w14:paraId="73F1DD6F" w14:textId="61514D8B" w:rsidR="002C6564" w:rsidRPr="00111953" w:rsidRDefault="002C6564" w:rsidP="002C6564">
      <w:pPr>
        <w:rPr>
          <w:color w:val="000000" w:themeColor="text1"/>
        </w:rPr>
      </w:pPr>
      <w:r w:rsidRPr="00437C81">
        <w:rPr>
          <w:color w:val="000000" w:themeColor="text1"/>
        </w:rPr>
        <w:t>We have agreements in place when we share data. These agreements meet legal requirements to ensure your data is protected.</w:t>
      </w:r>
    </w:p>
    <w:p w14:paraId="20C8D653" w14:textId="77777777" w:rsidR="002C6564" w:rsidRPr="00437C81" w:rsidRDefault="002C6564" w:rsidP="00BC373A">
      <w:pPr>
        <w:pStyle w:val="Heading1"/>
      </w:pPr>
      <w:r w:rsidRPr="00437C81">
        <w:t>How do we keep your data secure?</w:t>
      </w:r>
    </w:p>
    <w:p w14:paraId="5E5A15D0" w14:textId="0718B49A" w:rsidR="002C6564" w:rsidRPr="00111953" w:rsidRDefault="002C6564" w:rsidP="002C6564">
      <w:r w:rsidRPr="00437C81">
        <w:t>The University is serious about keeping your data secure and protecting your rights to privacy. We don’t ask you for data we don’t need, and only give access to people who need to know. We think about security when planning projects, to make sure they work well. Our IT security team checks regularly to make sure we’re taking the right steps. For more details see </w:t>
      </w:r>
      <w:hyperlink r:id="rId15">
        <w:r w:rsidRPr="00437C81">
          <w:rPr>
            <w:rStyle w:val="Hyperlink"/>
          </w:rPr>
          <w:t>our security webpages.</w:t>
        </w:r>
      </w:hyperlink>
    </w:p>
    <w:p w14:paraId="4103A3DB" w14:textId="77777777" w:rsidR="002C6564" w:rsidRPr="00437C81" w:rsidRDefault="002C6564" w:rsidP="00BC373A">
      <w:pPr>
        <w:pStyle w:val="Heading1"/>
      </w:pPr>
      <w:r w:rsidRPr="00437C81">
        <w:t>How do we transfer your data safely internationally?</w:t>
      </w:r>
    </w:p>
    <w:p w14:paraId="43B1D37D" w14:textId="77777777" w:rsidR="002C6564" w:rsidRPr="00437C81" w:rsidRDefault="002C6564" w:rsidP="002C6564">
      <w:r w:rsidRPr="00437C81">
        <w:t xml:space="preserve">If your data is stored or processed outside the UK, we follow legal requirements to make sure that the same level of privacy rules still apply. </w:t>
      </w:r>
    </w:p>
    <w:p w14:paraId="180B2E77" w14:textId="77777777" w:rsidR="002C6564" w:rsidRDefault="002C6564" w:rsidP="002C6564">
      <w:pPr>
        <w:rPr>
          <w:b/>
          <w:sz w:val="32"/>
          <w:szCs w:val="32"/>
        </w:rPr>
      </w:pPr>
    </w:p>
    <w:p w14:paraId="00024CB9" w14:textId="77777777" w:rsidR="002C6564" w:rsidRPr="00437C81" w:rsidRDefault="002C6564" w:rsidP="00BC373A">
      <w:pPr>
        <w:pStyle w:val="Heading1"/>
      </w:pPr>
      <w:r w:rsidRPr="00437C81">
        <w:t>How long will we keep your data?</w:t>
      </w:r>
    </w:p>
    <w:p w14:paraId="5F5DC38A" w14:textId="59D52906" w:rsidR="002C6564" w:rsidRPr="00437C81" w:rsidRDefault="002C6564" w:rsidP="002C6564">
      <w:r w:rsidRPr="00437C81">
        <w:t xml:space="preserve">The University has rules in place for </w:t>
      </w:r>
      <w:hyperlink r:id="rId16">
        <w:r w:rsidRPr="00437C81">
          <w:rPr>
            <w:rStyle w:val="Hyperlink"/>
          </w:rPr>
          <w:t>how long research data can be kept</w:t>
        </w:r>
      </w:hyperlink>
      <w:r w:rsidRPr="00437C81">
        <w:t xml:space="preserve"> when the research project is finished. </w:t>
      </w:r>
      <w:r>
        <w:t>Your information will be kept for</w:t>
      </w:r>
      <w:r w:rsidRPr="0007724D">
        <w:rPr>
          <w:color w:val="FF0000"/>
        </w:rPr>
        <w:t xml:space="preserve"> [add duration]</w:t>
      </w:r>
      <w:r>
        <w:t xml:space="preserve"> and after this time an anonymised version will be kept. As this will be fully anonymous, it will not be possible to identify you in any way from this data.</w:t>
      </w:r>
    </w:p>
    <w:p w14:paraId="2B2380FE" w14:textId="77777777" w:rsidR="002C6564" w:rsidRPr="00437C81" w:rsidRDefault="002C6564" w:rsidP="00BC373A">
      <w:pPr>
        <w:pStyle w:val="Heading1"/>
      </w:pPr>
      <w:r w:rsidRPr="00437C81">
        <w:t>What rights do you have in relation to your data?</w:t>
      </w:r>
    </w:p>
    <w:p w14:paraId="0C184D6B" w14:textId="77777777" w:rsidR="002C6564" w:rsidRPr="00437C81" w:rsidRDefault="002C6564" w:rsidP="002C6564">
      <w:hyperlink r:id="rId17">
        <w:r w:rsidRPr="00437C81">
          <w:rPr>
            <w:rStyle w:val="Hyperlink"/>
          </w:rPr>
          <w:t xml:space="preserve">You have </w:t>
        </w:r>
      </w:hyperlink>
      <w:hyperlink r:id="rId18">
        <w:r w:rsidRPr="00437C81">
          <w:rPr>
            <w:rStyle w:val="Hyperlink"/>
          </w:rPr>
          <w:t>rights</w:t>
        </w:r>
      </w:hyperlink>
      <w:hyperlink r:id="rId19">
        <w:r w:rsidRPr="00437C81">
          <w:rPr>
            <w:rStyle w:val="Hyperlink"/>
          </w:rPr>
          <w:t xml:space="preserve"> over your data</w:t>
        </w:r>
      </w:hyperlink>
      <w:r w:rsidRPr="00437C81">
        <w:t xml:space="preserve">. </w:t>
      </w:r>
      <w:r>
        <w:t>This sheet</w:t>
      </w:r>
      <w:r w:rsidRPr="00437C81">
        <w:t xml:space="preserve"> explains how you can stop participating in the study, and what will happen to your data if you do. </w:t>
      </w:r>
      <w:r>
        <w:t>This information is in the section ‘Do I have to take part?’.</w:t>
      </w:r>
    </w:p>
    <w:p w14:paraId="1CA1DA86" w14:textId="6193A40B" w:rsidR="002C6564" w:rsidRPr="00437C81" w:rsidRDefault="002C6564" w:rsidP="002C6564">
      <w:r w:rsidRPr="00437C81">
        <w:t>If you want to get a copy of your data, or talk to us about any other rights, please contact us using the details below.</w:t>
      </w:r>
    </w:p>
    <w:p w14:paraId="0848F883" w14:textId="77777777" w:rsidR="002C6564" w:rsidRPr="00437C81" w:rsidRDefault="002C6564" w:rsidP="00BC373A">
      <w:pPr>
        <w:pStyle w:val="Heading1"/>
      </w:pPr>
      <w:r w:rsidRPr="00437C81">
        <w:t>Questions or concerns</w:t>
      </w:r>
    </w:p>
    <w:p w14:paraId="299B64B0" w14:textId="264ACE24" w:rsidR="002C6564" w:rsidRPr="00437C81" w:rsidRDefault="002C6564" w:rsidP="002C6564">
      <w:r w:rsidRPr="00437C81">
        <w:t xml:space="preserve">If you have any questions or concerns about how your data is being processed, please contact </w:t>
      </w:r>
      <w:r w:rsidRPr="00437C81">
        <w:rPr>
          <w:color w:val="FF0000"/>
        </w:rPr>
        <w:t xml:space="preserve">[researcher </w:t>
      </w:r>
      <w:r w:rsidR="00111953">
        <w:rPr>
          <w:color w:val="FF0000"/>
        </w:rPr>
        <w:t>and/</w:t>
      </w:r>
      <w:r w:rsidRPr="00437C81">
        <w:rPr>
          <w:color w:val="FF0000"/>
        </w:rPr>
        <w:t>or supervisor email address</w:t>
      </w:r>
      <w:r w:rsidR="00111953">
        <w:rPr>
          <w:color w:val="FF0000"/>
        </w:rPr>
        <w:t>es</w:t>
      </w:r>
      <w:r w:rsidRPr="00437C81">
        <w:rPr>
          <w:color w:val="FF0000"/>
        </w:rPr>
        <w:t>]</w:t>
      </w:r>
      <w:r w:rsidRPr="00437C81">
        <w:t>.</w:t>
      </w:r>
    </w:p>
    <w:p w14:paraId="47BEFF1B" w14:textId="1ED30B2E" w:rsidR="002C6564" w:rsidRPr="00437C81" w:rsidRDefault="002C6564" w:rsidP="002C6564">
      <w:r w:rsidRPr="00437C81">
        <w:t xml:space="preserve">If you have further questions, the University’s Data Protection Officer can be contacted at </w:t>
      </w:r>
      <w:hyperlink r:id="rId20">
        <w:r w:rsidRPr="00437C81">
          <w:rPr>
            <w:rStyle w:val="Hyperlink"/>
          </w:rPr>
          <w:t>dataprotection@york.ac.uk</w:t>
        </w:r>
      </w:hyperlink>
      <w:r w:rsidRPr="00437C81">
        <w:t xml:space="preserve"> or by writing to: </w:t>
      </w:r>
      <w:r w:rsidRPr="00437C81">
        <w:rPr>
          <w:b/>
        </w:rPr>
        <w:t>Data Protection Officer, University of York, Heslington, York, YO10 5DD</w:t>
      </w:r>
      <w:r w:rsidRPr="00437C81">
        <w:t>.</w:t>
      </w:r>
    </w:p>
    <w:p w14:paraId="054D95FD" w14:textId="77777777" w:rsidR="002C6564" w:rsidRPr="00437C81" w:rsidRDefault="002C6564" w:rsidP="00BC373A">
      <w:pPr>
        <w:pStyle w:val="Heading1"/>
      </w:pPr>
      <w:r w:rsidRPr="00437C81">
        <w:t>Right to complain</w:t>
      </w:r>
    </w:p>
    <w:p w14:paraId="0C7FC2F6" w14:textId="77777777" w:rsidR="002C6564" w:rsidRPr="00437C81" w:rsidRDefault="002C6564" w:rsidP="002C6564">
      <w:r w:rsidRPr="00437C81">
        <w:t xml:space="preserve">If you are unhappy with how the University has handled your personal data, please contact our Data Protection Officer using the details above, so that we can try to put things right. </w:t>
      </w:r>
    </w:p>
    <w:p w14:paraId="7E7C8C23" w14:textId="3892FEBE" w:rsidR="00E04C34" w:rsidRPr="00667FAC" w:rsidRDefault="002C6564" w:rsidP="002C6564">
      <w:r w:rsidRPr="00437C81">
        <w:t xml:space="preserve">If you are unhappy with our response, you have a right to </w:t>
      </w:r>
      <w:hyperlink r:id="rId21">
        <w:r w:rsidRPr="00437C81">
          <w:rPr>
            <w:rStyle w:val="Hyperlink"/>
          </w:rPr>
          <w:t xml:space="preserve">complain to the Information Commissioner’s </w:t>
        </w:r>
      </w:hyperlink>
      <w:hyperlink r:id="rId22">
        <w:r w:rsidRPr="00437C81">
          <w:rPr>
            <w:rStyle w:val="Hyperlink"/>
          </w:rPr>
          <w:t>Office</w:t>
        </w:r>
      </w:hyperlink>
      <w:r w:rsidRPr="00437C81">
        <w:t>. You can also contact the Information Commissioner’s Office by post to</w:t>
      </w:r>
      <w:r w:rsidRPr="00437C81">
        <w:rPr>
          <w:b/>
        </w:rPr>
        <w:t xml:space="preserve"> Information Commissioner’s Office, Wycliffe House, Water Lane, Wilmslow, Cheshire, SK9 5AF</w:t>
      </w:r>
      <w:r w:rsidRPr="00437C81">
        <w:t xml:space="preserve"> or by phone on </w:t>
      </w:r>
      <w:r w:rsidRPr="00437C81">
        <w:rPr>
          <w:b/>
        </w:rPr>
        <w:t>0303 123 1113</w:t>
      </w:r>
      <w:r w:rsidRPr="00437C81">
        <w:t>.</w:t>
      </w:r>
    </w:p>
    <w:sectPr w:rsidR="00E04C34" w:rsidRPr="00667FAC" w:rsidSect="007017D0">
      <w:headerReference w:type="even" r:id="rId23"/>
      <w:headerReference w:type="default" r:id="rId24"/>
      <w:footerReference w:type="even" r:id="rId25"/>
      <w:footerReference w:type="default" r:id="rId26"/>
      <w:headerReference w:type="first" r:id="rId27"/>
      <w:footerReference w:type="first" r:id="rId28"/>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3EDC21" w14:textId="77777777" w:rsidR="008F0676" w:rsidRDefault="008F0676" w:rsidP="007017D0">
      <w:pPr>
        <w:spacing w:after="0"/>
      </w:pPr>
      <w:r>
        <w:separator/>
      </w:r>
    </w:p>
  </w:endnote>
  <w:endnote w:type="continuationSeparator" w:id="0">
    <w:p w14:paraId="71052346" w14:textId="77777777" w:rsidR="008F0676" w:rsidRDefault="008F0676" w:rsidP="007017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4FC2F" w14:textId="77777777" w:rsidR="00005314" w:rsidRDefault="00005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83052754"/>
      <w:docPartObj>
        <w:docPartGallery w:val="Page Numbers (Bottom of Page)"/>
        <w:docPartUnique/>
      </w:docPartObj>
    </w:sdtPr>
    <w:sdtEndPr>
      <w:rPr>
        <w:noProof/>
      </w:rPr>
    </w:sdtEndPr>
    <w:sdtContent>
      <w:p w14:paraId="2BF660CF" w14:textId="7508BF70" w:rsidR="00005314" w:rsidRDefault="00005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E8BA0D" w14:textId="391ED81D" w:rsidR="007017D0" w:rsidRPr="00005314" w:rsidRDefault="007017D0" w:rsidP="00005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359204"/>
      <w:docPartObj>
        <w:docPartGallery w:val="Page Numbers (Bottom of Page)"/>
        <w:docPartUnique/>
      </w:docPartObj>
    </w:sdtPr>
    <w:sdtEndPr>
      <w:rPr>
        <w:noProof/>
      </w:rPr>
    </w:sdtEndPr>
    <w:sdtContent>
      <w:p w14:paraId="6C6590C8" w14:textId="516096D9" w:rsidR="00005314" w:rsidRDefault="00005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30E065" w14:textId="4C2B6DC4" w:rsidR="007017D0" w:rsidRPr="00005314" w:rsidRDefault="007017D0" w:rsidP="00005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87B154" w14:textId="77777777" w:rsidR="008F0676" w:rsidRDefault="008F0676" w:rsidP="007017D0">
      <w:pPr>
        <w:spacing w:after="0"/>
      </w:pPr>
      <w:r>
        <w:separator/>
      </w:r>
    </w:p>
  </w:footnote>
  <w:footnote w:type="continuationSeparator" w:id="0">
    <w:p w14:paraId="104CE180" w14:textId="77777777" w:rsidR="008F0676" w:rsidRDefault="008F0676" w:rsidP="007017D0">
      <w:pPr>
        <w:spacing w:after="0"/>
      </w:pPr>
      <w:r>
        <w:continuationSeparator/>
      </w:r>
    </w:p>
  </w:footnote>
  <w:footnote w:id="1">
    <w:p w14:paraId="37545AF0" w14:textId="77777777" w:rsidR="002C6564" w:rsidRDefault="002C6564" w:rsidP="002C6564">
      <w:pPr>
        <w:rPr>
          <w:sz w:val="18"/>
          <w:szCs w:val="18"/>
        </w:rPr>
      </w:pPr>
      <w:r>
        <w:rPr>
          <w:vertAlign w:val="superscript"/>
        </w:rPr>
        <w:footnoteRef/>
      </w:r>
      <w:r>
        <w:rPr>
          <w:sz w:val="18"/>
          <w:szCs w:val="18"/>
        </w:rPr>
        <w:t xml:space="preserve">This refers to </w:t>
      </w:r>
      <w:hyperlink r:id="rId1">
        <w:r>
          <w:rPr>
            <w:color w:val="1155CC"/>
            <w:sz w:val="18"/>
            <w:szCs w:val="18"/>
            <w:u w:val="single"/>
          </w:rPr>
          <w:t>UK GDPR Article 6 (1) (</w:t>
        </w:r>
      </w:hyperlink>
      <w:hyperlink r:id="rId2">
        <w:r>
          <w:rPr>
            <w:color w:val="1155CC"/>
            <w:sz w:val="18"/>
            <w:szCs w:val="18"/>
            <w:u w:val="single"/>
          </w:rPr>
          <w:t>e</w:t>
        </w:r>
      </w:hyperlink>
      <w:hyperlink r:id="rId3">
        <w:r>
          <w:rPr>
            <w:color w:val="1155CC"/>
            <w:sz w:val="18"/>
            <w:szCs w:val="18"/>
            <w:u w:val="single"/>
          </w:rPr>
          <w:t>)</w:t>
        </w:r>
      </w:hyperlink>
      <w:r>
        <w:rPr>
          <w:sz w:val="18"/>
          <w:szCs w:val="18"/>
        </w:rPr>
        <w:t xml:space="preserve">: </w:t>
      </w:r>
      <w:r>
        <w:rPr>
          <w:sz w:val="18"/>
          <w:szCs w:val="18"/>
          <w:highlight w:val="white"/>
        </w:rPr>
        <w:t>processing is necessary for the performance of a task carried out in the public interest or in the exercise of official authority vested in the controller</w:t>
      </w:r>
    </w:p>
  </w:footnote>
  <w:footnote w:id="2">
    <w:p w14:paraId="3A3167E7" w14:textId="679CC73B" w:rsidR="002C6564" w:rsidRPr="007619A4" w:rsidRDefault="002C6564" w:rsidP="002C6564">
      <w:pPr>
        <w:rPr>
          <w:sz w:val="18"/>
          <w:szCs w:val="18"/>
        </w:rPr>
      </w:pPr>
      <w:r w:rsidRPr="007619A4">
        <w:rPr>
          <w:sz w:val="18"/>
          <w:szCs w:val="18"/>
          <w:vertAlign w:val="superscript"/>
        </w:rPr>
        <w:footnoteRef/>
      </w:r>
      <w:r w:rsidRPr="007619A4">
        <w:rPr>
          <w:sz w:val="18"/>
          <w:szCs w:val="18"/>
        </w:rPr>
        <w:t xml:space="preserve"> </w:t>
      </w:r>
      <w:hyperlink r:id="rId4" w:tgtFrame="_blank" w:history="1">
        <w:r w:rsidR="00E938F3" w:rsidRPr="007619A4">
          <w:rPr>
            <w:rStyle w:val="Hyperlink"/>
            <w:rFonts w:cs="Arial"/>
            <w:color w:val="1155CC"/>
            <w:sz w:val="18"/>
            <w:szCs w:val="18"/>
            <w:shd w:val="clear" w:color="auto" w:fill="FFFFFF"/>
          </w:rPr>
          <w:t>Our charter and statutes</w:t>
        </w:r>
      </w:hyperlink>
      <w:r w:rsidR="00E938F3" w:rsidRPr="007619A4">
        <w:rPr>
          <w:sz w:val="18"/>
          <w:szCs w:val="18"/>
        </w:rPr>
        <w:t xml:space="preserve"> </w:t>
      </w:r>
      <w:r w:rsidRPr="007619A4">
        <w:rPr>
          <w:sz w:val="18"/>
          <w:szCs w:val="18"/>
        </w:rPr>
        <w:t>states: 4.f. To provide instruction in such branches of learning as the University may think fit and to make provision for research and for the advancement and dissemination of knowledge in such manner as the University may determine.</w:t>
      </w:r>
    </w:p>
  </w:footnote>
  <w:footnote w:id="3">
    <w:p w14:paraId="146BE409" w14:textId="77777777" w:rsidR="002C6564" w:rsidRPr="007619A4" w:rsidRDefault="002C6564" w:rsidP="002C6564">
      <w:pPr>
        <w:rPr>
          <w:sz w:val="18"/>
          <w:szCs w:val="18"/>
          <w:highlight w:val="white"/>
        </w:rPr>
      </w:pPr>
      <w:r w:rsidRPr="007619A4">
        <w:rPr>
          <w:sz w:val="18"/>
          <w:szCs w:val="18"/>
          <w:vertAlign w:val="superscript"/>
        </w:rPr>
        <w:footnoteRef/>
      </w:r>
      <w:r w:rsidRPr="007619A4">
        <w:rPr>
          <w:sz w:val="18"/>
          <w:szCs w:val="18"/>
        </w:rPr>
        <w:t xml:space="preserve">This refers to </w:t>
      </w:r>
      <w:hyperlink r:id="rId5">
        <w:r w:rsidRPr="007619A4">
          <w:rPr>
            <w:color w:val="1155CC"/>
            <w:sz w:val="18"/>
            <w:szCs w:val="18"/>
            <w:u w:val="single"/>
          </w:rPr>
          <w:t>UK GDPR Article 9 (2) (j)</w:t>
        </w:r>
      </w:hyperlink>
      <w:r w:rsidRPr="007619A4">
        <w:rPr>
          <w:sz w:val="18"/>
          <w:szCs w:val="18"/>
        </w:rPr>
        <w:t xml:space="preserve">: </w:t>
      </w:r>
      <w:r w:rsidRPr="007619A4">
        <w:rPr>
          <w:sz w:val="18"/>
          <w:szCs w:val="18"/>
          <w:highlight w:val="white"/>
        </w:rPr>
        <w:t>processing is necessary for archiving purposes in the public interest, scientific or historical research purposes or statistical purposes in accordance with Article 89(1) based on Union or Member State law which shall be proportionate to the aim pursued, respect the essence of the right to data protection and provide for suitable and specific measures to safeguard the fundamental rights and the interests of the data subject.</w:t>
      </w:r>
    </w:p>
    <w:p w14:paraId="0A17DBF4" w14:textId="77777777" w:rsidR="002C6564" w:rsidRDefault="002C6564" w:rsidP="002C6564">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90827E" w14:textId="77777777" w:rsidR="00005314" w:rsidRDefault="00005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8E188" w14:textId="77777777" w:rsidR="00005314" w:rsidRDefault="00005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42A64" w14:textId="61141F71" w:rsidR="007017D0" w:rsidRPr="007017D0" w:rsidRDefault="007017D0" w:rsidP="007017D0">
    <w:pPr>
      <w:pStyle w:val="Title"/>
      <w:jc w:val="center"/>
      <w:rPr>
        <w:b w:val="0"/>
        <w:color w:val="FF0000"/>
      </w:rPr>
    </w:pPr>
    <w:r w:rsidRPr="00167EEA">
      <w:rPr>
        <w:color w:val="FF0000"/>
      </w:rPr>
      <w:t>[Project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175A3A"/>
    <w:multiLevelType w:val="hybridMultilevel"/>
    <w:tmpl w:val="46E29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EF10A5"/>
    <w:multiLevelType w:val="hybridMultilevel"/>
    <w:tmpl w:val="BD7C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489136">
    <w:abstractNumId w:val="1"/>
  </w:num>
  <w:num w:numId="2" w16cid:durableId="1520582349">
    <w:abstractNumId w:val="0"/>
  </w:num>
  <w:num w:numId="3" w16cid:durableId="19066461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870"/>
    <w:rsid w:val="00005314"/>
    <w:rsid w:val="000309A1"/>
    <w:rsid w:val="00036526"/>
    <w:rsid w:val="000545C1"/>
    <w:rsid w:val="00094163"/>
    <w:rsid w:val="000D0364"/>
    <w:rsid w:val="000D58B8"/>
    <w:rsid w:val="00111953"/>
    <w:rsid w:val="00136201"/>
    <w:rsid w:val="00136A85"/>
    <w:rsid w:val="00167EEA"/>
    <w:rsid w:val="00193A70"/>
    <w:rsid w:val="00195170"/>
    <w:rsid w:val="0023595C"/>
    <w:rsid w:val="002A00B6"/>
    <w:rsid w:val="002C6564"/>
    <w:rsid w:val="002F0846"/>
    <w:rsid w:val="003003E2"/>
    <w:rsid w:val="003113BE"/>
    <w:rsid w:val="003128B8"/>
    <w:rsid w:val="0032018B"/>
    <w:rsid w:val="00344D6E"/>
    <w:rsid w:val="00373588"/>
    <w:rsid w:val="00373D9A"/>
    <w:rsid w:val="003A5B62"/>
    <w:rsid w:val="003E3F47"/>
    <w:rsid w:val="00405184"/>
    <w:rsid w:val="004A28BD"/>
    <w:rsid w:val="0050187C"/>
    <w:rsid w:val="005A2C89"/>
    <w:rsid w:val="005D7756"/>
    <w:rsid w:val="00616F40"/>
    <w:rsid w:val="00642883"/>
    <w:rsid w:val="00643DE8"/>
    <w:rsid w:val="00667FAC"/>
    <w:rsid w:val="006A7DEC"/>
    <w:rsid w:val="006B1870"/>
    <w:rsid w:val="006D39C2"/>
    <w:rsid w:val="006D7070"/>
    <w:rsid w:val="007017D0"/>
    <w:rsid w:val="00701A38"/>
    <w:rsid w:val="00704300"/>
    <w:rsid w:val="007130BB"/>
    <w:rsid w:val="00726FEE"/>
    <w:rsid w:val="007619A4"/>
    <w:rsid w:val="00771B3B"/>
    <w:rsid w:val="0077769E"/>
    <w:rsid w:val="007C5B52"/>
    <w:rsid w:val="007E17D4"/>
    <w:rsid w:val="00867200"/>
    <w:rsid w:val="00872B7E"/>
    <w:rsid w:val="008C6A63"/>
    <w:rsid w:val="008D5ED8"/>
    <w:rsid w:val="008F0676"/>
    <w:rsid w:val="0095005C"/>
    <w:rsid w:val="00954154"/>
    <w:rsid w:val="00992F5A"/>
    <w:rsid w:val="009B0C99"/>
    <w:rsid w:val="009C2AA9"/>
    <w:rsid w:val="00A00995"/>
    <w:rsid w:val="00A02503"/>
    <w:rsid w:val="00A139D9"/>
    <w:rsid w:val="00A13BED"/>
    <w:rsid w:val="00A20783"/>
    <w:rsid w:val="00A624C2"/>
    <w:rsid w:val="00A92142"/>
    <w:rsid w:val="00A96621"/>
    <w:rsid w:val="00AE79FA"/>
    <w:rsid w:val="00AF3ECA"/>
    <w:rsid w:val="00B369BA"/>
    <w:rsid w:val="00BC373A"/>
    <w:rsid w:val="00BF7EF1"/>
    <w:rsid w:val="00C35322"/>
    <w:rsid w:val="00C449AD"/>
    <w:rsid w:val="00C842DA"/>
    <w:rsid w:val="00CD66C7"/>
    <w:rsid w:val="00CE40A9"/>
    <w:rsid w:val="00CE73DE"/>
    <w:rsid w:val="00DD5BF0"/>
    <w:rsid w:val="00E026C2"/>
    <w:rsid w:val="00E04C34"/>
    <w:rsid w:val="00E827C7"/>
    <w:rsid w:val="00E841B4"/>
    <w:rsid w:val="00E938F3"/>
    <w:rsid w:val="00EB1C97"/>
    <w:rsid w:val="00EC24BB"/>
    <w:rsid w:val="00EF5E8F"/>
    <w:rsid w:val="00F156D2"/>
    <w:rsid w:val="00F34DA6"/>
    <w:rsid w:val="00F43C2D"/>
    <w:rsid w:val="00F60EC6"/>
    <w:rsid w:val="00F63469"/>
    <w:rsid w:val="00F65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98422C"/>
  <w14:defaultImageDpi w14:val="300"/>
  <w15:docId w15:val="{D460A33C-9CD2-B04C-9EF0-6B3CD48E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73A"/>
    <w:rPr>
      <w:iCs/>
      <w:sz w:val="21"/>
      <w:szCs w:val="21"/>
    </w:rPr>
  </w:style>
  <w:style w:type="paragraph" w:styleId="Heading1">
    <w:name w:val="heading 1"/>
    <w:basedOn w:val="Normal"/>
    <w:next w:val="Normal"/>
    <w:link w:val="Heading1Char"/>
    <w:uiPriority w:val="9"/>
    <w:qFormat/>
    <w:rsid w:val="00BC373A"/>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BC373A"/>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BC373A"/>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Heading4">
    <w:name w:val="heading 4"/>
    <w:basedOn w:val="Normal"/>
    <w:next w:val="Normal"/>
    <w:link w:val="Heading4Char"/>
    <w:uiPriority w:val="9"/>
    <w:semiHidden/>
    <w:unhideWhenUsed/>
    <w:qFormat/>
    <w:rsid w:val="00BC373A"/>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Heading5">
    <w:name w:val="heading 5"/>
    <w:basedOn w:val="Normal"/>
    <w:next w:val="Normal"/>
    <w:link w:val="Heading5Char"/>
    <w:uiPriority w:val="9"/>
    <w:semiHidden/>
    <w:unhideWhenUsed/>
    <w:qFormat/>
    <w:rsid w:val="00BC373A"/>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Heading6">
    <w:name w:val="heading 6"/>
    <w:basedOn w:val="Normal"/>
    <w:next w:val="Normal"/>
    <w:link w:val="Heading6Char"/>
    <w:uiPriority w:val="9"/>
    <w:semiHidden/>
    <w:unhideWhenUsed/>
    <w:qFormat/>
    <w:rsid w:val="00BC373A"/>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BC373A"/>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BC373A"/>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BC373A"/>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187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6B1870"/>
    <w:rPr>
      <w:color w:val="0000FF"/>
      <w:u w:val="single"/>
    </w:rPr>
  </w:style>
  <w:style w:type="character" w:styleId="Strong">
    <w:name w:val="Strong"/>
    <w:uiPriority w:val="22"/>
    <w:qFormat/>
    <w:rsid w:val="00BC373A"/>
    <w:rPr>
      <w:b/>
      <w:bCs/>
      <w:spacing w:val="0"/>
    </w:rPr>
  </w:style>
  <w:style w:type="character" w:styleId="UnresolvedMention">
    <w:name w:val="Unresolved Mention"/>
    <w:basedOn w:val="DefaultParagraphFont"/>
    <w:uiPriority w:val="99"/>
    <w:semiHidden/>
    <w:unhideWhenUsed/>
    <w:rsid w:val="007E17D4"/>
    <w:rPr>
      <w:color w:val="808080"/>
      <w:shd w:val="clear" w:color="auto" w:fill="E6E6E6"/>
    </w:rPr>
  </w:style>
  <w:style w:type="character" w:styleId="CommentReference">
    <w:name w:val="annotation reference"/>
    <w:basedOn w:val="DefaultParagraphFont"/>
    <w:uiPriority w:val="99"/>
    <w:semiHidden/>
    <w:unhideWhenUsed/>
    <w:rsid w:val="000D58B8"/>
    <w:rPr>
      <w:sz w:val="16"/>
      <w:szCs w:val="16"/>
    </w:rPr>
  </w:style>
  <w:style w:type="paragraph" w:styleId="CommentText">
    <w:name w:val="annotation text"/>
    <w:basedOn w:val="Normal"/>
    <w:link w:val="CommentTextChar"/>
    <w:uiPriority w:val="99"/>
    <w:semiHidden/>
    <w:unhideWhenUsed/>
    <w:rsid w:val="000D58B8"/>
    <w:rPr>
      <w:rFonts w:eastAsiaTheme="minorHAnsi"/>
      <w:sz w:val="20"/>
      <w:szCs w:val="20"/>
    </w:rPr>
  </w:style>
  <w:style w:type="character" w:customStyle="1" w:styleId="CommentTextChar">
    <w:name w:val="Comment Text Char"/>
    <w:basedOn w:val="DefaultParagraphFont"/>
    <w:link w:val="CommentText"/>
    <w:uiPriority w:val="99"/>
    <w:semiHidden/>
    <w:rsid w:val="000D58B8"/>
    <w:rPr>
      <w:rFonts w:eastAsiaTheme="minorHAnsi"/>
      <w:sz w:val="20"/>
      <w:szCs w:val="20"/>
      <w:lang w:val="en-GB"/>
    </w:rPr>
  </w:style>
  <w:style w:type="paragraph" w:styleId="BalloonText">
    <w:name w:val="Balloon Text"/>
    <w:basedOn w:val="Normal"/>
    <w:link w:val="BalloonTextChar"/>
    <w:uiPriority w:val="99"/>
    <w:semiHidden/>
    <w:unhideWhenUsed/>
    <w:rsid w:val="000D58B8"/>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D58B8"/>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0D58B8"/>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0D58B8"/>
    <w:rPr>
      <w:rFonts w:eastAsiaTheme="minorHAnsi"/>
      <w:b/>
      <w:bCs/>
      <w:sz w:val="20"/>
      <w:szCs w:val="20"/>
      <w:lang w:val="en-GB"/>
    </w:rPr>
  </w:style>
  <w:style w:type="character" w:customStyle="1" w:styleId="Heading1Char">
    <w:name w:val="Heading 1 Char"/>
    <w:basedOn w:val="DefaultParagraphFont"/>
    <w:link w:val="Heading1"/>
    <w:uiPriority w:val="9"/>
    <w:rsid w:val="00BC373A"/>
    <w:rPr>
      <w:rFonts w:asciiTheme="majorHAnsi" w:hAnsiTheme="majorHAnsi"/>
      <w:iCs/>
      <w:color w:val="FFFFFF"/>
      <w:sz w:val="28"/>
      <w:szCs w:val="38"/>
      <w:shd w:val="clear" w:color="auto" w:fill="4F81BD" w:themeFill="accent1"/>
    </w:rPr>
  </w:style>
  <w:style w:type="paragraph" w:styleId="Title">
    <w:name w:val="Title"/>
    <w:basedOn w:val="Normal"/>
    <w:next w:val="Normal"/>
    <w:link w:val="TitleChar"/>
    <w:uiPriority w:val="10"/>
    <w:qFormat/>
    <w:rsid w:val="00BC373A"/>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BC373A"/>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ListParagraph">
    <w:name w:val="List Paragraph"/>
    <w:basedOn w:val="Normal"/>
    <w:uiPriority w:val="34"/>
    <w:qFormat/>
    <w:rsid w:val="00BC373A"/>
    <w:pPr>
      <w:numPr>
        <w:numId w:val="3"/>
      </w:numPr>
      <w:contextualSpacing/>
    </w:pPr>
    <w:rPr>
      <w:sz w:val="22"/>
    </w:rPr>
  </w:style>
  <w:style w:type="paragraph" w:styleId="Header">
    <w:name w:val="header"/>
    <w:basedOn w:val="Normal"/>
    <w:link w:val="HeaderChar"/>
    <w:uiPriority w:val="99"/>
    <w:unhideWhenUsed/>
    <w:rsid w:val="007017D0"/>
    <w:pPr>
      <w:tabs>
        <w:tab w:val="center" w:pos="4513"/>
        <w:tab w:val="right" w:pos="9026"/>
      </w:tabs>
      <w:spacing w:after="0"/>
    </w:pPr>
  </w:style>
  <w:style w:type="character" w:customStyle="1" w:styleId="HeaderChar">
    <w:name w:val="Header Char"/>
    <w:basedOn w:val="DefaultParagraphFont"/>
    <w:link w:val="Header"/>
    <w:uiPriority w:val="99"/>
    <w:rsid w:val="007017D0"/>
    <w:rPr>
      <w:rFonts w:ascii="Arial" w:eastAsia="Arial" w:hAnsi="Arial" w:cs="Times New Roman"/>
      <w:color w:val="000000"/>
      <w:lang w:val="en-GB" w:eastAsia="zh-CN"/>
    </w:rPr>
  </w:style>
  <w:style w:type="paragraph" w:styleId="Footer">
    <w:name w:val="footer"/>
    <w:basedOn w:val="Normal"/>
    <w:link w:val="FooterChar"/>
    <w:uiPriority w:val="99"/>
    <w:unhideWhenUsed/>
    <w:rsid w:val="007017D0"/>
    <w:pPr>
      <w:tabs>
        <w:tab w:val="center" w:pos="4513"/>
        <w:tab w:val="right" w:pos="9026"/>
      </w:tabs>
      <w:spacing w:after="0"/>
    </w:pPr>
  </w:style>
  <w:style w:type="character" w:customStyle="1" w:styleId="FooterChar">
    <w:name w:val="Footer Char"/>
    <w:basedOn w:val="DefaultParagraphFont"/>
    <w:link w:val="Footer"/>
    <w:uiPriority w:val="99"/>
    <w:rsid w:val="007017D0"/>
    <w:rPr>
      <w:rFonts w:ascii="Arial" w:eastAsia="Arial" w:hAnsi="Arial" w:cs="Times New Roman"/>
      <w:color w:val="000000"/>
      <w:lang w:val="en-GB" w:eastAsia="zh-CN"/>
    </w:rPr>
  </w:style>
  <w:style w:type="character" w:styleId="FollowedHyperlink">
    <w:name w:val="FollowedHyperlink"/>
    <w:basedOn w:val="DefaultParagraphFont"/>
    <w:uiPriority w:val="99"/>
    <w:semiHidden/>
    <w:unhideWhenUsed/>
    <w:rsid w:val="00E938F3"/>
    <w:rPr>
      <w:color w:val="800080" w:themeColor="followedHyperlink"/>
      <w:u w:val="single"/>
    </w:rPr>
  </w:style>
  <w:style w:type="paragraph" w:styleId="Subtitle">
    <w:name w:val="Subtitle"/>
    <w:basedOn w:val="Normal"/>
    <w:next w:val="Normal"/>
    <w:link w:val="SubtitleChar"/>
    <w:uiPriority w:val="11"/>
    <w:qFormat/>
    <w:rsid w:val="00BC373A"/>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SubtitleChar">
    <w:name w:val="Subtitle Char"/>
    <w:basedOn w:val="DefaultParagraphFont"/>
    <w:link w:val="Subtitle"/>
    <w:uiPriority w:val="11"/>
    <w:rsid w:val="00BC373A"/>
    <w:rPr>
      <w:rFonts w:asciiTheme="majorHAnsi" w:eastAsiaTheme="majorEastAsia" w:hAnsiTheme="majorHAnsi" w:cstheme="majorBidi"/>
      <w:iCs/>
      <w:color w:val="1F497D" w:themeColor="text2"/>
      <w:spacing w:val="20"/>
      <w:sz w:val="24"/>
      <w:szCs w:val="24"/>
    </w:rPr>
  </w:style>
  <w:style w:type="character" w:customStyle="1" w:styleId="Heading2Char">
    <w:name w:val="Heading 2 Char"/>
    <w:basedOn w:val="DefaultParagraphFont"/>
    <w:link w:val="Heading2"/>
    <w:uiPriority w:val="9"/>
    <w:semiHidden/>
    <w:rsid w:val="00BC373A"/>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BC373A"/>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semiHidden/>
    <w:rsid w:val="00BC373A"/>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semiHidden/>
    <w:rsid w:val="00BC373A"/>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semiHidden/>
    <w:rsid w:val="00BC373A"/>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BC373A"/>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BC373A"/>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BC373A"/>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BC373A"/>
    <w:rPr>
      <w:b/>
      <w:bCs/>
      <w:color w:val="943634" w:themeColor="accent2" w:themeShade="BF"/>
      <w:sz w:val="18"/>
      <w:szCs w:val="18"/>
    </w:rPr>
  </w:style>
  <w:style w:type="character" w:styleId="Emphasis">
    <w:name w:val="Emphasis"/>
    <w:uiPriority w:val="20"/>
    <w:qFormat/>
    <w:rsid w:val="00BC373A"/>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NoSpacing">
    <w:name w:val="No Spacing"/>
    <w:basedOn w:val="Normal"/>
    <w:uiPriority w:val="1"/>
    <w:qFormat/>
    <w:rsid w:val="00BC373A"/>
    <w:pPr>
      <w:spacing w:after="0" w:line="240" w:lineRule="auto"/>
    </w:pPr>
  </w:style>
  <w:style w:type="paragraph" w:styleId="Quote">
    <w:name w:val="Quote"/>
    <w:basedOn w:val="Normal"/>
    <w:next w:val="Normal"/>
    <w:link w:val="QuoteChar"/>
    <w:uiPriority w:val="29"/>
    <w:qFormat/>
    <w:rsid w:val="00BC373A"/>
    <w:rPr>
      <w:b/>
      <w:i/>
      <w:color w:val="C0504D" w:themeColor="accent2"/>
      <w:sz w:val="24"/>
    </w:rPr>
  </w:style>
  <w:style w:type="character" w:customStyle="1" w:styleId="QuoteChar">
    <w:name w:val="Quote Char"/>
    <w:basedOn w:val="DefaultParagraphFont"/>
    <w:link w:val="Quote"/>
    <w:uiPriority w:val="29"/>
    <w:rsid w:val="00BC373A"/>
    <w:rPr>
      <w:b/>
      <w:i/>
      <w:iCs/>
      <w:color w:val="C0504D" w:themeColor="accent2"/>
      <w:sz w:val="24"/>
      <w:szCs w:val="21"/>
    </w:rPr>
  </w:style>
  <w:style w:type="paragraph" w:styleId="IntenseQuote">
    <w:name w:val="Intense Quote"/>
    <w:basedOn w:val="Normal"/>
    <w:next w:val="Normal"/>
    <w:link w:val="IntenseQuoteChar"/>
    <w:uiPriority w:val="30"/>
    <w:qFormat/>
    <w:rsid w:val="00BC373A"/>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IntenseQuoteChar">
    <w:name w:val="Intense Quote Char"/>
    <w:basedOn w:val="DefaultParagraphFont"/>
    <w:link w:val="IntenseQuote"/>
    <w:uiPriority w:val="30"/>
    <w:rsid w:val="00BC373A"/>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BC373A"/>
    <w:rPr>
      <w:rFonts w:asciiTheme="majorHAnsi" w:eastAsiaTheme="majorEastAsia" w:hAnsiTheme="majorHAnsi" w:cstheme="majorBidi"/>
      <w:b/>
      <w:i/>
      <w:color w:val="4F81BD" w:themeColor="accent1"/>
    </w:rPr>
  </w:style>
  <w:style w:type="character" w:styleId="IntenseEmphasis">
    <w:name w:val="Intense Emphasis"/>
    <w:uiPriority w:val="21"/>
    <w:qFormat/>
    <w:rsid w:val="00BC373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BC373A"/>
    <w:rPr>
      <w:i/>
      <w:iCs/>
      <w:smallCaps/>
      <w:color w:val="C0504D" w:themeColor="accent2"/>
      <w:u w:color="C0504D" w:themeColor="accent2"/>
    </w:rPr>
  </w:style>
  <w:style w:type="character" w:styleId="IntenseReference">
    <w:name w:val="Intense Reference"/>
    <w:uiPriority w:val="32"/>
    <w:qFormat/>
    <w:rsid w:val="00BC373A"/>
    <w:rPr>
      <w:b/>
      <w:bCs/>
      <w:i/>
      <w:iCs/>
      <w:smallCaps/>
      <w:color w:val="C0504D" w:themeColor="accent2"/>
      <w:u w:color="C0504D" w:themeColor="accent2"/>
    </w:rPr>
  </w:style>
  <w:style w:type="character" w:styleId="BookTitle">
    <w:name w:val="Book Title"/>
    <w:uiPriority w:val="33"/>
    <w:qFormat/>
    <w:rsid w:val="00BC373A"/>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BC373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548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c-ethics@york.ac.uk" TargetMode="External"/><Relationship Id="rId13" Type="http://schemas.openxmlformats.org/officeDocument/2006/relationships/hyperlink" Target="https://www.york.ac.uk/records-management/dp/glossary/" TargetMode="External"/><Relationship Id="rId18" Type="http://schemas.openxmlformats.org/officeDocument/2006/relationships/hyperlink" Target="https://www.york.ac.uk/records-management/dp/individualsrights/"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ico.org.uk/make-a-complaint/" TargetMode="External"/><Relationship Id="rId7" Type="http://schemas.openxmlformats.org/officeDocument/2006/relationships/image" Target="media/image1.png"/><Relationship Id="rId12" Type="http://schemas.openxmlformats.org/officeDocument/2006/relationships/hyperlink" Target="https://www.york.ac.uk/records-management/dp/introduction/" TargetMode="External"/><Relationship Id="rId17" Type="http://schemas.openxmlformats.org/officeDocument/2006/relationships/hyperlink" Target="https://www.york.ac.uk/records-management/dp/individualsright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rk.ac.uk/about/departments/support-and-admin/information-services/information-policy/index/research-data-management-policy/" TargetMode="External"/><Relationship Id="rId20" Type="http://schemas.openxmlformats.org/officeDocument/2006/relationships/hyperlink" Target="mailto:dataprotection@york.ac.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rk.ac.uk/about/organisation/governance-documents/charter-statut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york.ac.uk/it-services/security/"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co.org.uk/ESDWebPages/Entry/Z4855807" TargetMode="External"/><Relationship Id="rId19" Type="http://schemas.openxmlformats.org/officeDocument/2006/relationships/hyperlink" Target="https://www.york.ac.uk/records-management/dp/individualsrights/" TargetMode="External"/><Relationship Id="rId4" Type="http://schemas.openxmlformats.org/officeDocument/2006/relationships/webSettings" Target="webSettings.xml"/><Relationship Id="rId9" Type="http://schemas.openxmlformats.org/officeDocument/2006/relationships/hyperlink" Target="https://www.york.ac.uk/records-management/dp/glossary/" TargetMode="External"/><Relationship Id="rId14" Type="http://schemas.openxmlformats.org/officeDocument/2006/relationships/hyperlink" Target="https://www.york.ac.uk/staff/research/governance/research-integrity-and-ethics/" TargetMode="External"/><Relationship Id="rId22" Type="http://schemas.openxmlformats.org/officeDocument/2006/relationships/hyperlink" Target="https://ico.org.uk/make-a-complain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eur/2016/679/article/6" TargetMode="External"/><Relationship Id="rId2" Type="http://schemas.openxmlformats.org/officeDocument/2006/relationships/hyperlink" Target="https://www.legislation.gov.uk/eur/2016/679/article/6" TargetMode="External"/><Relationship Id="rId1" Type="http://schemas.openxmlformats.org/officeDocument/2006/relationships/hyperlink" Target="https://www.legislation.gov.uk/eur/2016/679/article/6" TargetMode="External"/><Relationship Id="rId5" Type="http://schemas.openxmlformats.org/officeDocument/2006/relationships/hyperlink" Target="https://www.legislation.gov.uk/eur/2016/679/article/9" TargetMode="External"/><Relationship Id="rId4" Type="http://schemas.openxmlformats.org/officeDocument/2006/relationships/hyperlink" Target="https://www.york.ac.uk/about/organisation/governance-documents/charter-stat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Allen</dc:creator>
  <cp:keywords/>
  <dc:description/>
  <cp:lastModifiedBy>Mariana Lopez</cp:lastModifiedBy>
  <cp:revision>5</cp:revision>
  <dcterms:created xsi:type="dcterms:W3CDTF">2026-08-13T14:12:00Z</dcterms:created>
  <dcterms:modified xsi:type="dcterms:W3CDTF">2026-09-15T15:28:00Z</dcterms:modified>
</cp:coreProperties>
</file>